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2F97" w14:textId="3FDFD4D3" w:rsidR="0077031E" w:rsidRPr="00626338" w:rsidRDefault="00626338" w:rsidP="00AA0556">
      <w:pPr>
        <w:spacing w:line="480" w:lineRule="auto"/>
        <w:rPr>
          <w:rFonts w:ascii="Arial" w:hAnsi="Arial" w:cs="Arial"/>
          <w:sz w:val="20"/>
          <w:szCs w:val="20"/>
        </w:rPr>
      </w:pPr>
      <w:r w:rsidRPr="00626338">
        <w:rPr>
          <w:rFonts w:ascii="Arial" w:hAnsi="Arial" w:cs="Arial"/>
          <w:sz w:val="20"/>
          <w:szCs w:val="20"/>
        </w:rPr>
        <w:t>Q1~Q12:  Revised Indebtedness Scale (C-R-IS), 12</w:t>
      </w:r>
      <w:r>
        <w:rPr>
          <w:rFonts w:ascii="Arial" w:hAnsi="Arial" w:cs="Arial"/>
          <w:sz w:val="20"/>
          <w:szCs w:val="20"/>
        </w:rPr>
        <w:t xml:space="preserve"> </w:t>
      </w:r>
      <w:r w:rsidRPr="00626338">
        <w:rPr>
          <w:rFonts w:ascii="Arial" w:hAnsi="Arial" w:cs="Arial"/>
          <w:sz w:val="20"/>
          <w:szCs w:val="20"/>
        </w:rPr>
        <w:t>items.</w:t>
      </w:r>
    </w:p>
    <w:p w14:paraId="378827AB" w14:textId="429690FD" w:rsidR="00626338" w:rsidRPr="00626338" w:rsidRDefault="00626338" w:rsidP="00AA0556">
      <w:pPr>
        <w:spacing w:line="480" w:lineRule="auto"/>
        <w:ind w:left="400" w:hangingChars="200" w:hanging="400"/>
        <w:rPr>
          <w:rFonts w:ascii="Arial" w:hAnsi="Arial" w:cs="Arial"/>
          <w:sz w:val="20"/>
          <w:szCs w:val="20"/>
        </w:rPr>
      </w:pPr>
      <w:r w:rsidRPr="00626338">
        <w:rPr>
          <w:rFonts w:ascii="Arial" w:hAnsi="Arial" w:cs="Arial"/>
          <w:sz w:val="20"/>
          <w:szCs w:val="20"/>
        </w:rPr>
        <w:t>Q13~Q37: Subjective Well-Being Scale (SWBS), included among these Q13~Q17: Satisfaction with Life Scale (SWLS)</w:t>
      </w:r>
      <w:r>
        <w:rPr>
          <w:rFonts w:ascii="Arial" w:hAnsi="Arial" w:cs="Arial"/>
          <w:sz w:val="20"/>
          <w:szCs w:val="20"/>
        </w:rPr>
        <w:t>, 5 items</w:t>
      </w:r>
      <w:r w:rsidRPr="00626338">
        <w:rPr>
          <w:rFonts w:ascii="Arial" w:hAnsi="Arial" w:cs="Arial"/>
          <w:sz w:val="20"/>
          <w:szCs w:val="20"/>
        </w:rPr>
        <w:t>; Q18~Q37: Positive Affect and Negative Affect Scale (PANAS)</w:t>
      </w:r>
      <w:r>
        <w:rPr>
          <w:rFonts w:ascii="Arial" w:hAnsi="Arial" w:cs="Arial"/>
          <w:sz w:val="20"/>
          <w:szCs w:val="20"/>
        </w:rPr>
        <w:t>, 20 items</w:t>
      </w:r>
      <w:r w:rsidRPr="00626338">
        <w:rPr>
          <w:rFonts w:ascii="Arial" w:hAnsi="Arial" w:cs="Arial"/>
          <w:sz w:val="20"/>
          <w:szCs w:val="20"/>
        </w:rPr>
        <w:t>.</w:t>
      </w:r>
    </w:p>
    <w:p w14:paraId="3FF71447" w14:textId="15FD326B" w:rsidR="00626338" w:rsidRDefault="00626338" w:rsidP="00AA0556">
      <w:pPr>
        <w:spacing w:line="480" w:lineRule="auto"/>
        <w:ind w:left="400" w:hangingChars="200" w:hanging="400"/>
        <w:rPr>
          <w:rFonts w:ascii="Arial" w:hAnsi="Arial" w:cs="Arial"/>
          <w:sz w:val="20"/>
          <w:szCs w:val="20"/>
        </w:rPr>
      </w:pPr>
      <w:r w:rsidRPr="00626338">
        <w:rPr>
          <w:rFonts w:ascii="Arial" w:hAnsi="Arial" w:cs="Arial"/>
          <w:sz w:val="20"/>
          <w:szCs w:val="20"/>
        </w:rPr>
        <w:t xml:space="preserve">Q38~Q54: </w:t>
      </w:r>
      <w:proofErr w:type="spellStart"/>
      <w:r w:rsidRPr="00626338">
        <w:rPr>
          <w:rFonts w:ascii="Arial" w:hAnsi="Arial" w:cs="Arial"/>
          <w:sz w:val="20"/>
          <w:szCs w:val="20"/>
        </w:rPr>
        <w:t>Renqing</w:t>
      </w:r>
      <w:proofErr w:type="spellEnd"/>
      <w:r w:rsidRPr="00626338">
        <w:rPr>
          <w:rFonts w:ascii="Arial" w:hAnsi="Arial" w:cs="Arial"/>
          <w:sz w:val="20"/>
          <w:szCs w:val="20"/>
        </w:rPr>
        <w:t xml:space="preserve"> Questionnaire</w:t>
      </w:r>
      <w:r>
        <w:rPr>
          <w:rFonts w:ascii="Arial" w:hAnsi="Arial" w:cs="Arial"/>
          <w:sz w:val="20"/>
          <w:szCs w:val="20"/>
        </w:rPr>
        <w:t xml:space="preserve">, 17 </w:t>
      </w:r>
      <w:r w:rsidRPr="00626338">
        <w:rPr>
          <w:rFonts w:ascii="Arial" w:hAnsi="Arial" w:cs="Arial"/>
          <w:sz w:val="20"/>
          <w:szCs w:val="20"/>
        </w:rPr>
        <w:t>items.</w:t>
      </w:r>
    </w:p>
    <w:p w14:paraId="0A11D861" w14:textId="087405DC" w:rsidR="00D7761D" w:rsidRDefault="00D7761D" w:rsidP="00AA0556">
      <w:pPr>
        <w:spacing w:line="480" w:lineRule="auto"/>
        <w:ind w:left="400" w:hangingChars="200" w:hanging="400"/>
        <w:rPr>
          <w:rFonts w:ascii="Arial" w:hAnsi="Arial" w:cs="Arial"/>
          <w:sz w:val="20"/>
          <w:szCs w:val="20"/>
        </w:rPr>
      </w:pPr>
      <w:r w:rsidRPr="00626338">
        <w:rPr>
          <w:rFonts w:ascii="Arial" w:hAnsi="Arial" w:cs="Arial"/>
          <w:sz w:val="20"/>
          <w:szCs w:val="20"/>
        </w:rPr>
        <w:t>Q</w:t>
      </w:r>
      <w:r>
        <w:rPr>
          <w:rFonts w:ascii="Arial" w:hAnsi="Arial" w:cs="Arial"/>
          <w:sz w:val="20"/>
          <w:szCs w:val="20"/>
        </w:rPr>
        <w:t>55</w:t>
      </w:r>
      <w:r w:rsidRPr="00626338">
        <w:rPr>
          <w:rFonts w:ascii="Arial" w:hAnsi="Arial" w:cs="Arial"/>
          <w:sz w:val="20"/>
          <w:szCs w:val="20"/>
        </w:rPr>
        <w:t>~Q</w:t>
      </w:r>
      <w:r>
        <w:rPr>
          <w:rFonts w:ascii="Arial" w:hAnsi="Arial" w:cs="Arial"/>
          <w:sz w:val="20"/>
          <w:szCs w:val="20"/>
        </w:rPr>
        <w:t>82</w:t>
      </w:r>
      <w:r w:rsidRPr="0062633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D7761D">
        <w:rPr>
          <w:rFonts w:ascii="Arial" w:hAnsi="Arial" w:cs="Arial"/>
          <w:sz w:val="20"/>
          <w:szCs w:val="20"/>
        </w:rPr>
        <w:t>Social Avoidance and Distress Scale (SADS)</w:t>
      </w:r>
      <w:r>
        <w:rPr>
          <w:rFonts w:ascii="Arial" w:hAnsi="Arial" w:cs="Arial"/>
          <w:sz w:val="20"/>
          <w:szCs w:val="20"/>
        </w:rPr>
        <w:t xml:space="preserve">, 28 </w:t>
      </w:r>
      <w:r w:rsidRPr="00626338">
        <w:rPr>
          <w:rFonts w:ascii="Arial" w:hAnsi="Arial" w:cs="Arial"/>
          <w:sz w:val="20"/>
          <w:szCs w:val="20"/>
        </w:rPr>
        <w:t>items.</w:t>
      </w:r>
    </w:p>
    <w:p w14:paraId="0BD0158A" w14:textId="1745C257" w:rsidR="00D7761D" w:rsidRDefault="00D7761D" w:rsidP="00AA0556">
      <w:pPr>
        <w:spacing w:line="480" w:lineRule="auto"/>
        <w:ind w:left="400" w:hangingChars="200" w:hanging="400"/>
        <w:rPr>
          <w:rStyle w:val="font11"/>
        </w:rPr>
      </w:pPr>
      <w:r>
        <w:rPr>
          <w:rFonts w:ascii="Arial" w:hAnsi="Arial" w:cs="Arial" w:hint="eastAsia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S: </w:t>
      </w:r>
      <w:r>
        <w:rPr>
          <w:rStyle w:val="font11"/>
        </w:rPr>
        <w:t>Indebtedness</w:t>
      </w:r>
    </w:p>
    <w:p w14:paraId="08C3DAE5" w14:textId="77777777" w:rsidR="00D7761D" w:rsidRDefault="00D7761D" w:rsidP="00D7761D">
      <w:pPr>
        <w:ind w:left="400" w:hangingChars="200" w:hanging="400"/>
        <w:rPr>
          <w:rFonts w:ascii="Arial" w:hAnsi="Arial" w:cs="Arial"/>
          <w:sz w:val="20"/>
          <w:szCs w:val="20"/>
        </w:rPr>
      </w:pPr>
    </w:p>
    <w:p w14:paraId="7D985FD3" w14:textId="77777777" w:rsidR="00D7761D" w:rsidRDefault="00D7761D" w:rsidP="00D7761D">
      <w:pPr>
        <w:ind w:left="400" w:hangingChars="200" w:hanging="400"/>
        <w:rPr>
          <w:rFonts w:ascii="Arial" w:hAnsi="Arial" w:cs="Arial"/>
          <w:sz w:val="20"/>
          <w:szCs w:val="20"/>
        </w:rPr>
      </w:pPr>
    </w:p>
    <w:p w14:paraId="3E803BE4" w14:textId="77777777" w:rsidR="00D7761D" w:rsidRDefault="00D7761D" w:rsidP="00D7761D">
      <w:pPr>
        <w:ind w:left="400" w:hangingChars="200" w:hanging="400"/>
        <w:rPr>
          <w:rFonts w:ascii="Arial" w:hAnsi="Arial" w:cs="Arial"/>
          <w:sz w:val="20"/>
          <w:szCs w:val="20"/>
        </w:rPr>
      </w:pPr>
    </w:p>
    <w:p w14:paraId="47A4A950" w14:textId="77777777" w:rsidR="00D7761D" w:rsidRPr="00D7761D" w:rsidRDefault="00D7761D" w:rsidP="00626338">
      <w:pPr>
        <w:ind w:left="400" w:hangingChars="200" w:hanging="400"/>
        <w:rPr>
          <w:rFonts w:ascii="Arial" w:hAnsi="Arial" w:cs="Arial"/>
          <w:sz w:val="20"/>
          <w:szCs w:val="20"/>
        </w:rPr>
      </w:pPr>
    </w:p>
    <w:sectPr w:rsidR="00D7761D" w:rsidRPr="00D776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D85E" w14:textId="77777777" w:rsidR="00955A76" w:rsidRDefault="00955A76" w:rsidP="00626338">
      <w:r>
        <w:separator/>
      </w:r>
    </w:p>
  </w:endnote>
  <w:endnote w:type="continuationSeparator" w:id="0">
    <w:p w14:paraId="62820673" w14:textId="77777777" w:rsidR="00955A76" w:rsidRDefault="00955A76" w:rsidP="0062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A93A" w14:textId="77777777" w:rsidR="00955A76" w:rsidRDefault="00955A76" w:rsidP="00626338">
      <w:r>
        <w:separator/>
      </w:r>
    </w:p>
  </w:footnote>
  <w:footnote w:type="continuationSeparator" w:id="0">
    <w:p w14:paraId="18660A9B" w14:textId="77777777" w:rsidR="00955A76" w:rsidRDefault="00955A76" w:rsidP="00626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1E"/>
    <w:rsid w:val="001C7140"/>
    <w:rsid w:val="00303A20"/>
    <w:rsid w:val="00626338"/>
    <w:rsid w:val="0077031E"/>
    <w:rsid w:val="007D52BA"/>
    <w:rsid w:val="00955A76"/>
    <w:rsid w:val="00AA0556"/>
    <w:rsid w:val="00D7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2A26FA"/>
  <w15:chartTrackingRefBased/>
  <w15:docId w15:val="{87E964B1-3E19-4E63-9D17-26C2558E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3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63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6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6338"/>
    <w:rPr>
      <w:sz w:val="18"/>
      <w:szCs w:val="18"/>
    </w:rPr>
  </w:style>
  <w:style w:type="character" w:customStyle="1" w:styleId="font11">
    <w:name w:val="font11"/>
    <w:basedOn w:val="a0"/>
    <w:qFormat/>
    <w:rsid w:val="00D7761D"/>
    <w:rPr>
      <w:rFonts w:ascii="Arial" w:hAnsi="Arial" w:cs="Arial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小婧婧</dc:creator>
  <cp:keywords/>
  <dc:description/>
  <cp:lastModifiedBy>小婧婧</cp:lastModifiedBy>
  <cp:revision>4</cp:revision>
  <dcterms:created xsi:type="dcterms:W3CDTF">2023-07-18T16:27:00Z</dcterms:created>
  <dcterms:modified xsi:type="dcterms:W3CDTF">2023-07-28T17:06:00Z</dcterms:modified>
</cp:coreProperties>
</file>